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6F0B" w14:textId="700A7C6C" w:rsidR="00496987" w:rsidRPr="00496987" w:rsidRDefault="00496987" w:rsidP="00496987">
      <w:pPr>
        <w:pStyle w:val="Titre"/>
        <w:rPr>
          <w:sz w:val="40"/>
          <w:szCs w:val="40"/>
        </w:rPr>
      </w:pPr>
      <w:r w:rsidRPr="00496987">
        <w:rPr>
          <w:sz w:val="40"/>
          <w:szCs w:val="40"/>
          <w:highlight w:val="yellow"/>
        </w:rPr>
        <w:t>…Projet…</w:t>
      </w:r>
      <w:r w:rsidRPr="00496987">
        <w:rPr>
          <w:sz w:val="40"/>
          <w:szCs w:val="40"/>
        </w:rPr>
        <w:t xml:space="preserve"> - Business case</w:t>
      </w:r>
    </w:p>
    <w:p w14:paraId="28923D7D" w14:textId="380C08AF" w:rsidR="005D5DC0" w:rsidRDefault="00496987">
      <w:pPr>
        <w:pStyle w:val="TM1"/>
        <w:tabs>
          <w:tab w:val="left" w:pos="480"/>
          <w:tab w:val="right" w:leader="dot" w:pos="10456"/>
        </w:tabs>
        <w:rPr>
          <w:rFonts w:eastAsiaTheme="minorEastAsia"/>
          <w:noProof/>
          <w:lang w:eastAsia="fr-FR"/>
        </w:rPr>
      </w:pPr>
      <w:r>
        <w:fldChar w:fldCharType="begin"/>
      </w:r>
      <w:r>
        <w:instrText xml:space="preserve"> TOC \o "1-1" \h \z \u </w:instrText>
      </w:r>
      <w:r>
        <w:fldChar w:fldCharType="separate"/>
      </w:r>
      <w:hyperlink w:anchor="_Toc217306602" w:history="1">
        <w:r w:rsidR="005D5DC0" w:rsidRPr="007E5761">
          <w:rPr>
            <w:rStyle w:val="Lienhypertexte"/>
            <w:noProof/>
          </w:rPr>
          <w:t>I.</w:t>
        </w:r>
        <w:r w:rsidR="005D5DC0">
          <w:rPr>
            <w:rFonts w:eastAsiaTheme="minorEastAsia"/>
            <w:noProof/>
            <w:lang w:eastAsia="fr-FR"/>
          </w:rPr>
          <w:tab/>
        </w:r>
        <w:r w:rsidR="005D5DC0" w:rsidRPr="007E5761">
          <w:rPr>
            <w:rStyle w:val="Lienhypertexte"/>
            <w:noProof/>
          </w:rPr>
          <w:t>Executive summary</w:t>
        </w:r>
        <w:r w:rsidR="005D5DC0">
          <w:rPr>
            <w:noProof/>
            <w:webHidden/>
          </w:rPr>
          <w:tab/>
        </w:r>
        <w:r w:rsidR="005D5DC0">
          <w:rPr>
            <w:noProof/>
            <w:webHidden/>
          </w:rPr>
          <w:fldChar w:fldCharType="begin"/>
        </w:r>
        <w:r w:rsidR="005D5DC0">
          <w:rPr>
            <w:noProof/>
            <w:webHidden/>
          </w:rPr>
          <w:instrText xml:space="preserve"> PAGEREF _Toc217306602 \h </w:instrText>
        </w:r>
        <w:r w:rsidR="005D5DC0">
          <w:rPr>
            <w:noProof/>
            <w:webHidden/>
          </w:rPr>
        </w:r>
        <w:r w:rsidR="005D5DC0">
          <w:rPr>
            <w:noProof/>
            <w:webHidden/>
          </w:rPr>
          <w:fldChar w:fldCharType="separate"/>
        </w:r>
        <w:r w:rsidR="005D5DC0">
          <w:rPr>
            <w:noProof/>
            <w:webHidden/>
          </w:rPr>
          <w:t>1</w:t>
        </w:r>
        <w:r w:rsidR="005D5DC0">
          <w:rPr>
            <w:noProof/>
            <w:webHidden/>
          </w:rPr>
          <w:fldChar w:fldCharType="end"/>
        </w:r>
      </w:hyperlink>
    </w:p>
    <w:p w14:paraId="0D4DB57C" w14:textId="211BDBF1" w:rsidR="005D5DC0" w:rsidRDefault="005D5DC0">
      <w:pPr>
        <w:pStyle w:val="TM1"/>
        <w:tabs>
          <w:tab w:val="left" w:pos="480"/>
          <w:tab w:val="right" w:leader="dot" w:pos="10456"/>
        </w:tabs>
        <w:rPr>
          <w:rFonts w:eastAsiaTheme="minorEastAsia"/>
          <w:noProof/>
          <w:lang w:eastAsia="fr-FR"/>
        </w:rPr>
      </w:pPr>
      <w:hyperlink w:anchor="_Toc217306603" w:history="1">
        <w:r w:rsidRPr="007E5761">
          <w:rPr>
            <w:rStyle w:val="Lienhypertexte"/>
            <w:noProof/>
          </w:rPr>
          <w:t>II.</w:t>
        </w:r>
        <w:r>
          <w:rPr>
            <w:rFonts w:eastAsiaTheme="minorEastAsia"/>
            <w:noProof/>
            <w:lang w:eastAsia="fr-FR"/>
          </w:rPr>
          <w:tab/>
        </w:r>
        <w:r w:rsidRPr="007E5761">
          <w:rPr>
            <w:rStyle w:val="Lienhypertexte"/>
            <w:noProof/>
          </w:rPr>
          <w:t>Exposé du problème ou opportunité</w:t>
        </w:r>
        <w:r>
          <w:rPr>
            <w:noProof/>
            <w:webHidden/>
          </w:rPr>
          <w:tab/>
        </w:r>
        <w:r>
          <w:rPr>
            <w:noProof/>
            <w:webHidden/>
          </w:rPr>
          <w:fldChar w:fldCharType="begin"/>
        </w:r>
        <w:r>
          <w:rPr>
            <w:noProof/>
            <w:webHidden/>
          </w:rPr>
          <w:instrText xml:space="preserve"> PAGEREF _Toc217306603 \h </w:instrText>
        </w:r>
        <w:r>
          <w:rPr>
            <w:noProof/>
            <w:webHidden/>
          </w:rPr>
        </w:r>
        <w:r>
          <w:rPr>
            <w:noProof/>
            <w:webHidden/>
          </w:rPr>
          <w:fldChar w:fldCharType="separate"/>
        </w:r>
        <w:r>
          <w:rPr>
            <w:noProof/>
            <w:webHidden/>
          </w:rPr>
          <w:t>1</w:t>
        </w:r>
        <w:r>
          <w:rPr>
            <w:noProof/>
            <w:webHidden/>
          </w:rPr>
          <w:fldChar w:fldCharType="end"/>
        </w:r>
      </w:hyperlink>
    </w:p>
    <w:p w14:paraId="79381E0D" w14:textId="2F358007" w:rsidR="005D5DC0" w:rsidRDefault="005D5DC0">
      <w:pPr>
        <w:pStyle w:val="TM1"/>
        <w:tabs>
          <w:tab w:val="left" w:pos="720"/>
          <w:tab w:val="right" w:leader="dot" w:pos="10456"/>
        </w:tabs>
        <w:rPr>
          <w:rFonts w:eastAsiaTheme="minorEastAsia"/>
          <w:noProof/>
          <w:lang w:eastAsia="fr-FR"/>
        </w:rPr>
      </w:pPr>
      <w:hyperlink w:anchor="_Toc217306604" w:history="1">
        <w:r w:rsidRPr="007E5761">
          <w:rPr>
            <w:rStyle w:val="Lienhypertexte"/>
            <w:i/>
            <w:iCs/>
            <w:noProof/>
          </w:rPr>
          <w:t>III.</w:t>
        </w:r>
        <w:r>
          <w:rPr>
            <w:rFonts w:eastAsiaTheme="minorEastAsia"/>
            <w:noProof/>
            <w:lang w:eastAsia="fr-FR"/>
          </w:rPr>
          <w:tab/>
        </w:r>
        <w:r w:rsidRPr="007E5761">
          <w:rPr>
            <w:rStyle w:val="Lienhypertexte"/>
            <w:noProof/>
          </w:rPr>
          <w:t>Analyse de la situation</w:t>
        </w:r>
        <w:r>
          <w:rPr>
            <w:noProof/>
            <w:webHidden/>
          </w:rPr>
          <w:tab/>
        </w:r>
        <w:r>
          <w:rPr>
            <w:noProof/>
            <w:webHidden/>
          </w:rPr>
          <w:fldChar w:fldCharType="begin"/>
        </w:r>
        <w:r>
          <w:rPr>
            <w:noProof/>
            <w:webHidden/>
          </w:rPr>
          <w:instrText xml:space="preserve"> PAGEREF _Toc217306604 \h </w:instrText>
        </w:r>
        <w:r>
          <w:rPr>
            <w:noProof/>
            <w:webHidden/>
          </w:rPr>
        </w:r>
        <w:r>
          <w:rPr>
            <w:noProof/>
            <w:webHidden/>
          </w:rPr>
          <w:fldChar w:fldCharType="separate"/>
        </w:r>
        <w:r>
          <w:rPr>
            <w:noProof/>
            <w:webHidden/>
          </w:rPr>
          <w:t>2</w:t>
        </w:r>
        <w:r>
          <w:rPr>
            <w:noProof/>
            <w:webHidden/>
          </w:rPr>
          <w:fldChar w:fldCharType="end"/>
        </w:r>
      </w:hyperlink>
    </w:p>
    <w:p w14:paraId="78E5C7EA" w14:textId="0CE230E7" w:rsidR="005D5DC0" w:rsidRDefault="005D5DC0">
      <w:pPr>
        <w:pStyle w:val="TM1"/>
        <w:tabs>
          <w:tab w:val="left" w:pos="720"/>
          <w:tab w:val="right" w:leader="dot" w:pos="10456"/>
        </w:tabs>
        <w:rPr>
          <w:rFonts w:eastAsiaTheme="minorEastAsia"/>
          <w:noProof/>
          <w:lang w:eastAsia="fr-FR"/>
        </w:rPr>
      </w:pPr>
      <w:hyperlink w:anchor="_Toc217306605" w:history="1">
        <w:r w:rsidRPr="007E5761">
          <w:rPr>
            <w:rStyle w:val="Lienhypertexte"/>
            <w:noProof/>
          </w:rPr>
          <w:t>IV.</w:t>
        </w:r>
        <w:r>
          <w:rPr>
            <w:rFonts w:eastAsiaTheme="minorEastAsia"/>
            <w:noProof/>
            <w:lang w:eastAsia="fr-FR"/>
          </w:rPr>
          <w:tab/>
        </w:r>
        <w:r w:rsidRPr="007E5761">
          <w:rPr>
            <w:rStyle w:val="Lienhypertexte"/>
            <w:noProof/>
          </w:rPr>
          <w:t>Liste des options et option recommandée</w:t>
        </w:r>
        <w:r>
          <w:rPr>
            <w:noProof/>
            <w:webHidden/>
          </w:rPr>
          <w:tab/>
        </w:r>
        <w:r>
          <w:rPr>
            <w:noProof/>
            <w:webHidden/>
          </w:rPr>
          <w:fldChar w:fldCharType="begin"/>
        </w:r>
        <w:r>
          <w:rPr>
            <w:noProof/>
            <w:webHidden/>
          </w:rPr>
          <w:instrText xml:space="preserve"> PAGEREF _Toc217306605 \h </w:instrText>
        </w:r>
        <w:r>
          <w:rPr>
            <w:noProof/>
            <w:webHidden/>
          </w:rPr>
        </w:r>
        <w:r>
          <w:rPr>
            <w:noProof/>
            <w:webHidden/>
          </w:rPr>
          <w:fldChar w:fldCharType="separate"/>
        </w:r>
        <w:r>
          <w:rPr>
            <w:noProof/>
            <w:webHidden/>
          </w:rPr>
          <w:t>2</w:t>
        </w:r>
        <w:r>
          <w:rPr>
            <w:noProof/>
            <w:webHidden/>
          </w:rPr>
          <w:fldChar w:fldCharType="end"/>
        </w:r>
      </w:hyperlink>
    </w:p>
    <w:p w14:paraId="22334B21" w14:textId="6BE156CB" w:rsidR="005D5DC0" w:rsidRDefault="005D5DC0">
      <w:pPr>
        <w:pStyle w:val="TM1"/>
        <w:tabs>
          <w:tab w:val="left" w:pos="480"/>
          <w:tab w:val="right" w:leader="dot" w:pos="10456"/>
        </w:tabs>
        <w:rPr>
          <w:rFonts w:eastAsiaTheme="minorEastAsia"/>
          <w:noProof/>
          <w:lang w:eastAsia="fr-FR"/>
        </w:rPr>
      </w:pPr>
      <w:hyperlink w:anchor="_Toc217306606" w:history="1">
        <w:r w:rsidRPr="007E5761">
          <w:rPr>
            <w:rStyle w:val="Lienhypertexte"/>
            <w:noProof/>
          </w:rPr>
          <w:t>V.</w:t>
        </w:r>
        <w:r>
          <w:rPr>
            <w:rFonts w:eastAsiaTheme="minorEastAsia"/>
            <w:noProof/>
            <w:lang w:eastAsia="fr-FR"/>
          </w:rPr>
          <w:tab/>
        </w:r>
        <w:r w:rsidRPr="007E5761">
          <w:rPr>
            <w:rStyle w:val="Lienhypertexte"/>
            <w:noProof/>
          </w:rPr>
          <w:t>Gains attendus</w:t>
        </w:r>
        <w:r>
          <w:rPr>
            <w:noProof/>
            <w:webHidden/>
          </w:rPr>
          <w:tab/>
        </w:r>
        <w:r>
          <w:rPr>
            <w:noProof/>
            <w:webHidden/>
          </w:rPr>
          <w:fldChar w:fldCharType="begin"/>
        </w:r>
        <w:r>
          <w:rPr>
            <w:noProof/>
            <w:webHidden/>
          </w:rPr>
          <w:instrText xml:space="preserve"> PAGEREF _Toc217306606 \h </w:instrText>
        </w:r>
        <w:r>
          <w:rPr>
            <w:noProof/>
            <w:webHidden/>
          </w:rPr>
        </w:r>
        <w:r>
          <w:rPr>
            <w:noProof/>
            <w:webHidden/>
          </w:rPr>
          <w:fldChar w:fldCharType="separate"/>
        </w:r>
        <w:r>
          <w:rPr>
            <w:noProof/>
            <w:webHidden/>
          </w:rPr>
          <w:t>2</w:t>
        </w:r>
        <w:r>
          <w:rPr>
            <w:noProof/>
            <w:webHidden/>
          </w:rPr>
          <w:fldChar w:fldCharType="end"/>
        </w:r>
      </w:hyperlink>
    </w:p>
    <w:p w14:paraId="24D5F2DA" w14:textId="2363C222" w:rsidR="005D5DC0" w:rsidRDefault="005D5DC0">
      <w:pPr>
        <w:pStyle w:val="TM1"/>
        <w:tabs>
          <w:tab w:val="left" w:pos="720"/>
          <w:tab w:val="right" w:leader="dot" w:pos="10456"/>
        </w:tabs>
        <w:rPr>
          <w:rFonts w:eastAsiaTheme="minorEastAsia"/>
          <w:noProof/>
          <w:lang w:eastAsia="fr-FR"/>
        </w:rPr>
      </w:pPr>
      <w:hyperlink w:anchor="_Toc217306607" w:history="1">
        <w:r w:rsidRPr="007E5761">
          <w:rPr>
            <w:rStyle w:val="Lienhypertexte"/>
            <w:noProof/>
          </w:rPr>
          <w:t>VI.</w:t>
        </w:r>
        <w:r>
          <w:rPr>
            <w:rFonts w:eastAsiaTheme="minorEastAsia"/>
            <w:noProof/>
            <w:lang w:eastAsia="fr-FR"/>
          </w:rPr>
          <w:tab/>
        </w:r>
        <w:r w:rsidRPr="007E5761">
          <w:rPr>
            <w:rStyle w:val="Lienhypertexte"/>
            <w:noProof/>
          </w:rPr>
          <w:t>Couts &amp; moyens engagés</w:t>
        </w:r>
        <w:r>
          <w:rPr>
            <w:noProof/>
            <w:webHidden/>
          </w:rPr>
          <w:tab/>
        </w:r>
        <w:r>
          <w:rPr>
            <w:noProof/>
            <w:webHidden/>
          </w:rPr>
          <w:fldChar w:fldCharType="begin"/>
        </w:r>
        <w:r>
          <w:rPr>
            <w:noProof/>
            <w:webHidden/>
          </w:rPr>
          <w:instrText xml:space="preserve"> PAGEREF _Toc217306607 \h </w:instrText>
        </w:r>
        <w:r>
          <w:rPr>
            <w:noProof/>
            <w:webHidden/>
          </w:rPr>
        </w:r>
        <w:r>
          <w:rPr>
            <w:noProof/>
            <w:webHidden/>
          </w:rPr>
          <w:fldChar w:fldCharType="separate"/>
        </w:r>
        <w:r>
          <w:rPr>
            <w:noProof/>
            <w:webHidden/>
          </w:rPr>
          <w:t>3</w:t>
        </w:r>
        <w:r>
          <w:rPr>
            <w:noProof/>
            <w:webHidden/>
          </w:rPr>
          <w:fldChar w:fldCharType="end"/>
        </w:r>
      </w:hyperlink>
    </w:p>
    <w:p w14:paraId="3ED26212" w14:textId="462C9B54" w:rsidR="005D5DC0" w:rsidRDefault="005D5DC0">
      <w:pPr>
        <w:pStyle w:val="TM1"/>
        <w:tabs>
          <w:tab w:val="left" w:pos="720"/>
          <w:tab w:val="right" w:leader="dot" w:pos="10456"/>
        </w:tabs>
        <w:rPr>
          <w:rFonts w:eastAsiaTheme="minorEastAsia"/>
          <w:noProof/>
          <w:lang w:eastAsia="fr-FR"/>
        </w:rPr>
      </w:pPr>
      <w:hyperlink w:anchor="_Toc217306608" w:history="1">
        <w:r w:rsidRPr="007E5761">
          <w:rPr>
            <w:rStyle w:val="Lienhypertexte"/>
            <w:noProof/>
          </w:rPr>
          <w:t>VII.</w:t>
        </w:r>
        <w:r>
          <w:rPr>
            <w:rFonts w:eastAsiaTheme="minorEastAsia"/>
            <w:noProof/>
            <w:lang w:eastAsia="fr-FR"/>
          </w:rPr>
          <w:tab/>
        </w:r>
        <w:r w:rsidRPr="007E5761">
          <w:rPr>
            <w:rStyle w:val="Lienhypertexte"/>
            <w:noProof/>
          </w:rPr>
          <w:t>Planification</w:t>
        </w:r>
        <w:r>
          <w:rPr>
            <w:noProof/>
            <w:webHidden/>
          </w:rPr>
          <w:tab/>
        </w:r>
        <w:r>
          <w:rPr>
            <w:noProof/>
            <w:webHidden/>
          </w:rPr>
          <w:fldChar w:fldCharType="begin"/>
        </w:r>
        <w:r>
          <w:rPr>
            <w:noProof/>
            <w:webHidden/>
          </w:rPr>
          <w:instrText xml:space="preserve"> PAGEREF _Toc217306608 \h </w:instrText>
        </w:r>
        <w:r>
          <w:rPr>
            <w:noProof/>
            <w:webHidden/>
          </w:rPr>
        </w:r>
        <w:r>
          <w:rPr>
            <w:noProof/>
            <w:webHidden/>
          </w:rPr>
          <w:fldChar w:fldCharType="separate"/>
        </w:r>
        <w:r>
          <w:rPr>
            <w:noProof/>
            <w:webHidden/>
          </w:rPr>
          <w:t>3</w:t>
        </w:r>
        <w:r>
          <w:rPr>
            <w:noProof/>
            <w:webHidden/>
          </w:rPr>
          <w:fldChar w:fldCharType="end"/>
        </w:r>
      </w:hyperlink>
    </w:p>
    <w:p w14:paraId="28093451" w14:textId="673EAE4A" w:rsidR="005D5DC0" w:rsidRDefault="005D5DC0">
      <w:pPr>
        <w:pStyle w:val="TM1"/>
        <w:tabs>
          <w:tab w:val="left" w:pos="720"/>
          <w:tab w:val="right" w:leader="dot" w:pos="10456"/>
        </w:tabs>
        <w:rPr>
          <w:rFonts w:eastAsiaTheme="minorEastAsia"/>
          <w:noProof/>
          <w:lang w:eastAsia="fr-FR"/>
        </w:rPr>
      </w:pPr>
      <w:hyperlink w:anchor="_Toc217306609" w:history="1">
        <w:r w:rsidRPr="007E5761">
          <w:rPr>
            <w:rStyle w:val="Lienhypertexte"/>
            <w:noProof/>
          </w:rPr>
          <w:t>VIII.</w:t>
        </w:r>
        <w:r>
          <w:rPr>
            <w:rFonts w:eastAsiaTheme="minorEastAsia"/>
            <w:noProof/>
            <w:lang w:eastAsia="fr-FR"/>
          </w:rPr>
          <w:tab/>
        </w:r>
        <w:r w:rsidRPr="007E5761">
          <w:rPr>
            <w:rStyle w:val="Lienhypertexte"/>
            <w:noProof/>
          </w:rPr>
          <w:t>Risques et contraintes</w:t>
        </w:r>
        <w:r>
          <w:rPr>
            <w:noProof/>
            <w:webHidden/>
          </w:rPr>
          <w:tab/>
        </w:r>
        <w:r>
          <w:rPr>
            <w:noProof/>
            <w:webHidden/>
          </w:rPr>
          <w:fldChar w:fldCharType="begin"/>
        </w:r>
        <w:r>
          <w:rPr>
            <w:noProof/>
            <w:webHidden/>
          </w:rPr>
          <w:instrText xml:space="preserve"> PAGEREF _Toc217306609 \h </w:instrText>
        </w:r>
        <w:r>
          <w:rPr>
            <w:noProof/>
            <w:webHidden/>
          </w:rPr>
        </w:r>
        <w:r>
          <w:rPr>
            <w:noProof/>
            <w:webHidden/>
          </w:rPr>
          <w:fldChar w:fldCharType="separate"/>
        </w:r>
        <w:r>
          <w:rPr>
            <w:noProof/>
            <w:webHidden/>
          </w:rPr>
          <w:t>3</w:t>
        </w:r>
        <w:r>
          <w:rPr>
            <w:noProof/>
            <w:webHidden/>
          </w:rPr>
          <w:fldChar w:fldCharType="end"/>
        </w:r>
      </w:hyperlink>
    </w:p>
    <w:p w14:paraId="0200B352" w14:textId="77777777" w:rsidR="005D5DC0" w:rsidRDefault="00496987" w:rsidP="00496987">
      <w:pPr>
        <w:spacing w:after="0"/>
      </w:pPr>
      <w:r>
        <w:fldChar w:fldCharType="end"/>
      </w:r>
    </w:p>
    <w:p w14:paraId="4CDF7134" w14:textId="77777777" w:rsidR="005D5DC0" w:rsidRDefault="005D5DC0" w:rsidP="00496987">
      <w:pPr>
        <w:spacing w:after="0"/>
      </w:pPr>
    </w:p>
    <w:p w14:paraId="4000CAAB" w14:textId="77777777" w:rsidR="005D5DC0" w:rsidRDefault="005D5DC0" w:rsidP="00496987">
      <w:pPr>
        <w:spacing w:after="0"/>
      </w:pPr>
    </w:p>
    <w:p w14:paraId="0D074FC3" w14:textId="6FEC0742" w:rsidR="00496987" w:rsidRDefault="00496987" w:rsidP="00496987">
      <w:pPr>
        <w:spacing w:after="0"/>
      </w:pPr>
      <w:r w:rsidRPr="00496987">
        <w:rPr>
          <w:b/>
          <w:bCs/>
        </w:rPr>
        <w:t>Principes clés pour rédiger une bonne étude d'opportunité</w:t>
      </w:r>
      <w:r w:rsidRPr="00496987">
        <w:t> :</w:t>
      </w:r>
    </w:p>
    <w:p w14:paraId="665C81AA" w14:textId="77777777" w:rsidR="00496987" w:rsidRDefault="00496987" w:rsidP="00496987">
      <w:pPr>
        <w:pStyle w:val="Paragraphedeliste"/>
        <w:numPr>
          <w:ilvl w:val="0"/>
          <w:numId w:val="2"/>
        </w:numPr>
      </w:pPr>
      <w:r w:rsidRPr="00496987">
        <w:t>Document clair, concis et précis</w:t>
      </w:r>
    </w:p>
    <w:p w14:paraId="4468A9EC" w14:textId="77777777" w:rsidR="00496987" w:rsidRDefault="00496987" w:rsidP="00496987">
      <w:pPr>
        <w:pStyle w:val="Paragraphedeliste"/>
        <w:numPr>
          <w:ilvl w:val="0"/>
          <w:numId w:val="2"/>
        </w:numPr>
      </w:pPr>
      <w:r w:rsidRPr="00496987">
        <w:t>Mise en page agréable et percutante pour convaincre</w:t>
      </w:r>
    </w:p>
    <w:p w14:paraId="6D3F6FDB" w14:textId="77777777" w:rsidR="00496987" w:rsidRDefault="00496987" w:rsidP="00496987">
      <w:pPr>
        <w:pStyle w:val="Paragraphedeliste"/>
        <w:numPr>
          <w:ilvl w:val="0"/>
          <w:numId w:val="2"/>
        </w:numPr>
      </w:pPr>
      <w:r w:rsidRPr="00496987">
        <w:t>Pas de jargon technique : certaines parties prenantes ne sont pas des spécialistes</w:t>
      </w:r>
    </w:p>
    <w:p w14:paraId="3332B124" w14:textId="77777777" w:rsidR="00496987" w:rsidRDefault="00496987" w:rsidP="00496987">
      <w:pPr>
        <w:pStyle w:val="Paragraphedeliste"/>
        <w:numPr>
          <w:ilvl w:val="0"/>
          <w:numId w:val="2"/>
        </w:numPr>
      </w:pPr>
      <w:r w:rsidRPr="00496987">
        <w:t>Ne pas surcharger de chiffres et autres informations superflues. L'objectif est de fournir des éléments de décisions et non refaire l'analyse dans ses détails.</w:t>
      </w:r>
    </w:p>
    <w:p w14:paraId="19EFA2CE" w14:textId="084DFEC0" w:rsidR="00496987" w:rsidRPr="00496987" w:rsidRDefault="00496987" w:rsidP="00496987">
      <w:pPr>
        <w:pStyle w:val="Paragraphedeliste"/>
        <w:numPr>
          <w:ilvl w:val="0"/>
          <w:numId w:val="2"/>
        </w:numPr>
      </w:pPr>
      <w:r w:rsidRPr="00496987">
        <w:t>Le document doit donner envie de réaliser le projet, avec des objectifs clairs.</w:t>
      </w:r>
    </w:p>
    <w:p w14:paraId="248C5135" w14:textId="77777777" w:rsidR="005D5DC0" w:rsidRDefault="005D5DC0">
      <w:pPr>
        <w:rPr>
          <w:rFonts w:asciiTheme="majorHAnsi" w:eastAsiaTheme="majorEastAsia" w:hAnsiTheme="majorHAnsi" w:cstheme="majorBidi"/>
          <w:color w:val="0F4761" w:themeColor="accent1" w:themeShade="BF"/>
          <w:sz w:val="40"/>
          <w:szCs w:val="40"/>
        </w:rPr>
      </w:pPr>
      <w:bookmarkStart w:id="0" w:name="_Toc217306602"/>
      <w:r>
        <w:br w:type="page"/>
      </w:r>
    </w:p>
    <w:p w14:paraId="3B4D9903" w14:textId="3306BCF8" w:rsidR="00496987" w:rsidRDefault="00496987" w:rsidP="00496987">
      <w:pPr>
        <w:pStyle w:val="Titre1"/>
      </w:pPr>
      <w:proofErr w:type="spellStart"/>
      <w:r w:rsidRPr="00496987">
        <w:lastRenderedPageBreak/>
        <w:t>Executive</w:t>
      </w:r>
      <w:proofErr w:type="spellEnd"/>
      <w:r w:rsidRPr="00496987">
        <w:t xml:space="preserve"> </w:t>
      </w:r>
      <w:proofErr w:type="spellStart"/>
      <w:r w:rsidRPr="00496987">
        <w:t>summary</w:t>
      </w:r>
      <w:bookmarkEnd w:id="0"/>
      <w:proofErr w:type="spellEnd"/>
    </w:p>
    <w:p w14:paraId="5CC6E26C" w14:textId="77777777" w:rsidR="00496987" w:rsidRPr="00496987" w:rsidRDefault="00496987" w:rsidP="00496987">
      <w:pPr>
        <w:spacing w:after="0"/>
        <w:rPr>
          <w:i/>
          <w:iCs/>
        </w:rPr>
      </w:pPr>
      <w:r w:rsidRPr="00496987">
        <w:rPr>
          <w:i/>
          <w:iCs/>
        </w:rPr>
        <w:t xml:space="preserve">Ce que contient cette partie : </w:t>
      </w:r>
    </w:p>
    <w:p w14:paraId="307E1C5B" w14:textId="77777777" w:rsidR="00496987" w:rsidRPr="00496987" w:rsidRDefault="00496987" w:rsidP="00496987">
      <w:pPr>
        <w:pStyle w:val="Paragraphedeliste"/>
        <w:numPr>
          <w:ilvl w:val="0"/>
          <w:numId w:val="2"/>
        </w:numPr>
        <w:rPr>
          <w:i/>
          <w:iCs/>
        </w:rPr>
      </w:pPr>
      <w:r w:rsidRPr="00496987">
        <w:rPr>
          <w:i/>
          <w:iCs/>
        </w:rPr>
        <w:t>Informations essentielles du projet -&gt; 1ères impressions du projet -&gt; compte beaucoup dans le processus de décisio</w:t>
      </w:r>
      <w:r w:rsidRPr="00496987">
        <w:rPr>
          <w:i/>
          <w:iCs/>
        </w:rPr>
        <w:t>n</w:t>
      </w:r>
    </w:p>
    <w:p w14:paraId="7FB24B76" w14:textId="77777777" w:rsidR="00496987" w:rsidRPr="00496987" w:rsidRDefault="00496987" w:rsidP="00496987">
      <w:pPr>
        <w:pStyle w:val="Paragraphedeliste"/>
        <w:numPr>
          <w:ilvl w:val="0"/>
          <w:numId w:val="2"/>
        </w:numPr>
        <w:rPr>
          <w:i/>
          <w:iCs/>
        </w:rPr>
      </w:pPr>
      <w:r w:rsidRPr="00496987">
        <w:rPr>
          <w:i/>
          <w:iCs/>
        </w:rPr>
        <w:t>Raison d'être du projet</w:t>
      </w:r>
    </w:p>
    <w:p w14:paraId="1BE87121" w14:textId="77777777" w:rsidR="00496987" w:rsidRPr="00496987" w:rsidRDefault="00496987" w:rsidP="00496987">
      <w:pPr>
        <w:pStyle w:val="Paragraphedeliste"/>
        <w:numPr>
          <w:ilvl w:val="0"/>
          <w:numId w:val="2"/>
        </w:numPr>
        <w:rPr>
          <w:i/>
          <w:iCs/>
        </w:rPr>
      </w:pPr>
      <w:r w:rsidRPr="00496987">
        <w:rPr>
          <w:i/>
          <w:iCs/>
        </w:rPr>
        <w:t>Livrables attendus</w:t>
      </w:r>
    </w:p>
    <w:p w14:paraId="3A4FAFF5" w14:textId="577418CE" w:rsidR="00496987" w:rsidRPr="00496987" w:rsidRDefault="00496987" w:rsidP="00496987">
      <w:pPr>
        <w:pStyle w:val="Paragraphedeliste"/>
        <w:numPr>
          <w:ilvl w:val="0"/>
          <w:numId w:val="2"/>
        </w:numPr>
        <w:rPr>
          <w:i/>
          <w:iCs/>
        </w:rPr>
      </w:pPr>
      <w:r w:rsidRPr="00496987">
        <w:rPr>
          <w:i/>
          <w:iCs/>
        </w:rPr>
        <w:t>Ressources mobilisées</w:t>
      </w:r>
    </w:p>
    <w:p w14:paraId="1F2CE970" w14:textId="0223BC91" w:rsidR="00496987" w:rsidRPr="00496987" w:rsidRDefault="00496987" w:rsidP="00496987">
      <w:pPr>
        <w:rPr>
          <w:i/>
          <w:iCs/>
        </w:rPr>
      </w:pPr>
      <w:r w:rsidRPr="00496987">
        <w:rPr>
          <w:i/>
          <w:iCs/>
        </w:rPr>
        <w:t xml:space="preserve">Exemple : </w:t>
      </w:r>
      <w:r w:rsidRPr="00496987">
        <w:rPr>
          <w:i/>
          <w:iCs/>
        </w:rPr>
        <w:t xml:space="preserve">Notre système d'information ne nous permet pas de piloter la relation client. La méconnaissance de nos clients pèse lourd sur leur fidélité et le développement du portefeuille. La finalité de ce projet est de mettre en </w:t>
      </w:r>
      <w:proofErr w:type="spellStart"/>
      <w:r w:rsidRPr="00496987">
        <w:rPr>
          <w:i/>
          <w:iCs/>
        </w:rPr>
        <w:t>oeuvre</w:t>
      </w:r>
      <w:proofErr w:type="spellEnd"/>
      <w:r w:rsidRPr="00496987">
        <w:rPr>
          <w:i/>
          <w:iCs/>
        </w:rPr>
        <w:t xml:space="preserve"> une solution digitale pour maîtriser notre relation afin de mieux les fidéliser, de nous développer sur nos marchés, mais aussi pour mieux comprendre nos consommateurs et leurs habitudes. La maîtrise d'ouvrage est assurée par le service marketing. Il est doté d'une enveloppe de 30000€ pour le projet.</w:t>
      </w:r>
    </w:p>
    <w:p w14:paraId="4574C9B3" w14:textId="77777777" w:rsidR="00496987" w:rsidRPr="00496987" w:rsidRDefault="00496987" w:rsidP="00496987"/>
    <w:p w14:paraId="1E1E2E43" w14:textId="77777777" w:rsidR="00496987" w:rsidRPr="00496987" w:rsidRDefault="00496987" w:rsidP="00496987">
      <w:pPr>
        <w:pStyle w:val="Titre1"/>
      </w:pPr>
      <w:bookmarkStart w:id="1" w:name="_Toc217306603"/>
      <w:r w:rsidRPr="00496987">
        <w:t>Exposé du problème ou opportunité</w:t>
      </w:r>
      <w:bookmarkEnd w:id="1"/>
    </w:p>
    <w:p w14:paraId="410553A6" w14:textId="0466D95B" w:rsidR="00496987" w:rsidRDefault="00496987" w:rsidP="00496987">
      <w:pPr>
        <w:rPr>
          <w:i/>
          <w:iCs/>
        </w:rPr>
      </w:pPr>
      <w:r>
        <w:rPr>
          <w:i/>
          <w:iCs/>
        </w:rPr>
        <w:t xml:space="preserve">Exemple : </w:t>
      </w:r>
      <w:r w:rsidRPr="00496987">
        <w:rPr>
          <w:i/>
          <w:iCs/>
        </w:rPr>
        <w:t>L'entreprise n'a jamais réellement su gérer ses relations avec ses clients. Nous connaissons peu de choses sur eux et sur leurs habitudes de consommation, ce qui constitue un problème lorsqu'il s'agit de les fidéliser. De même le service commercial possède peu de données opérationnelles pour mener des actions ciblées de fidélisation ou de prospection.</w:t>
      </w:r>
    </w:p>
    <w:p w14:paraId="62FFC7A3" w14:textId="77777777" w:rsidR="00496987" w:rsidRPr="00496987" w:rsidRDefault="00496987" w:rsidP="00496987"/>
    <w:p w14:paraId="12EB1BD4" w14:textId="77777777" w:rsidR="00496987" w:rsidRPr="00496987" w:rsidRDefault="00496987" w:rsidP="00496987">
      <w:pPr>
        <w:pStyle w:val="Titre1"/>
        <w:rPr>
          <w:i/>
          <w:iCs/>
        </w:rPr>
      </w:pPr>
      <w:bookmarkStart w:id="2" w:name="_Toc217306604"/>
      <w:r w:rsidRPr="00496987">
        <w:t>Analyse de la situatio</w:t>
      </w:r>
      <w:r>
        <w:t>n</w:t>
      </w:r>
      <w:bookmarkEnd w:id="2"/>
      <w:r>
        <w:t xml:space="preserve"> </w:t>
      </w:r>
    </w:p>
    <w:p w14:paraId="3E2AD4F3" w14:textId="77777777" w:rsidR="00496987" w:rsidRPr="005D5DC0" w:rsidRDefault="00496987" w:rsidP="00496987">
      <w:pPr>
        <w:spacing w:after="0"/>
        <w:rPr>
          <w:i/>
          <w:iCs/>
        </w:rPr>
      </w:pPr>
      <w:r w:rsidRPr="005D5DC0">
        <w:rPr>
          <w:i/>
          <w:iCs/>
        </w:rPr>
        <w:t xml:space="preserve">Ce que contient cette partie : </w:t>
      </w:r>
    </w:p>
    <w:p w14:paraId="4265E035" w14:textId="6F0B344F" w:rsidR="00496987" w:rsidRPr="005D5DC0" w:rsidRDefault="00496987" w:rsidP="00496987">
      <w:pPr>
        <w:pStyle w:val="Paragraphedeliste"/>
        <w:numPr>
          <w:ilvl w:val="0"/>
          <w:numId w:val="2"/>
        </w:numPr>
        <w:rPr>
          <w:i/>
          <w:iCs/>
        </w:rPr>
      </w:pPr>
      <w:r w:rsidRPr="005D5DC0">
        <w:rPr>
          <w:i/>
          <w:iCs/>
        </w:rPr>
        <w:t>C</w:t>
      </w:r>
      <w:r w:rsidRPr="005D5DC0">
        <w:rPr>
          <w:i/>
          <w:iCs/>
        </w:rPr>
        <w:t>omprendre le pourquoi du problème/émergence de l'opportunité</w:t>
      </w:r>
    </w:p>
    <w:p w14:paraId="1258A846" w14:textId="683EF618" w:rsidR="00496987" w:rsidRPr="005D5DC0" w:rsidRDefault="00496987" w:rsidP="00496987">
      <w:pPr>
        <w:pStyle w:val="Paragraphedeliste"/>
        <w:numPr>
          <w:ilvl w:val="0"/>
          <w:numId w:val="2"/>
        </w:numPr>
        <w:rPr>
          <w:i/>
          <w:iCs/>
        </w:rPr>
      </w:pPr>
      <w:r w:rsidRPr="005D5DC0">
        <w:rPr>
          <w:i/>
          <w:iCs/>
        </w:rPr>
        <w:t>Apporte</w:t>
      </w:r>
      <w:r w:rsidR="005D5DC0">
        <w:rPr>
          <w:i/>
          <w:iCs/>
        </w:rPr>
        <w:t>r</w:t>
      </w:r>
      <w:r w:rsidRPr="005D5DC0">
        <w:rPr>
          <w:i/>
          <w:iCs/>
        </w:rPr>
        <w:t xml:space="preserve"> des éléments complémentaires : environnemental, concurrentiel, financier, ...</w:t>
      </w:r>
    </w:p>
    <w:p w14:paraId="0D1DCF84" w14:textId="4F1FA645" w:rsidR="00496987" w:rsidRPr="005D5DC0" w:rsidRDefault="00496987" w:rsidP="00496987">
      <w:pPr>
        <w:rPr>
          <w:i/>
          <w:iCs/>
        </w:rPr>
      </w:pPr>
      <w:r w:rsidRPr="005D5DC0">
        <w:rPr>
          <w:i/>
          <w:iCs/>
        </w:rPr>
        <w:t xml:space="preserve">Exemple : </w:t>
      </w:r>
      <w:r w:rsidRPr="005D5DC0">
        <w:rPr>
          <w:i/>
          <w:iCs/>
        </w:rPr>
        <w:t xml:space="preserve">La DSI n'a jamais eu le budget demandé pour investir. Elle s'appuie sur l'ERP pour faire remonter quelques informations aux commerciaux, mais ce n'est pas l'outil adapté. Par exemple, les prospects ne sont pas gérés. Il est difficile pour l'équipe commerciale de trouver les informations nécessaires pour </w:t>
      </w:r>
      <w:proofErr w:type="gramStart"/>
      <w:r w:rsidRPr="005D5DC0">
        <w:rPr>
          <w:i/>
          <w:iCs/>
        </w:rPr>
        <w:t>leurs activité quotidienne</w:t>
      </w:r>
      <w:proofErr w:type="gramEnd"/>
      <w:r w:rsidRPr="005D5DC0">
        <w:rPr>
          <w:i/>
          <w:iCs/>
        </w:rPr>
        <w:t xml:space="preserve"> et pour définir des stratégies commerciales. Le marketing n'est pas mieux loti. Il s'appuie sur l'ERP pour définir des plans marketing. Il lui est compliqué de construire des actions de segmentation, de ciblage et de fidélisation, car il ne dispose pas des bonnes données.</w:t>
      </w:r>
    </w:p>
    <w:p w14:paraId="71268E2B" w14:textId="77777777" w:rsidR="00496987" w:rsidRPr="00496987" w:rsidRDefault="00496987" w:rsidP="00496987"/>
    <w:p w14:paraId="6E3C3B00" w14:textId="77777777" w:rsidR="00496987" w:rsidRDefault="00496987" w:rsidP="00496987">
      <w:pPr>
        <w:pStyle w:val="Titre1"/>
      </w:pPr>
      <w:bookmarkStart w:id="3" w:name="_Toc217306605"/>
      <w:r w:rsidRPr="00496987">
        <w:t>Liste des options et option recommandée</w:t>
      </w:r>
      <w:bookmarkEnd w:id="3"/>
    </w:p>
    <w:p w14:paraId="0469AC00" w14:textId="77777777" w:rsidR="00496987" w:rsidRPr="005D5DC0" w:rsidRDefault="00496987" w:rsidP="00496987">
      <w:pPr>
        <w:spacing w:after="0"/>
        <w:rPr>
          <w:i/>
          <w:iCs/>
        </w:rPr>
      </w:pPr>
      <w:r w:rsidRPr="005D5DC0">
        <w:rPr>
          <w:i/>
          <w:iCs/>
        </w:rPr>
        <w:t xml:space="preserve">Ce que contient cette partie : </w:t>
      </w:r>
    </w:p>
    <w:p w14:paraId="1310BF53" w14:textId="77777777" w:rsidR="00496987" w:rsidRPr="005D5DC0" w:rsidRDefault="00496987" w:rsidP="00496987">
      <w:pPr>
        <w:pStyle w:val="Paragraphedeliste"/>
        <w:numPr>
          <w:ilvl w:val="0"/>
          <w:numId w:val="2"/>
        </w:numPr>
        <w:rPr>
          <w:i/>
          <w:iCs/>
        </w:rPr>
      </w:pPr>
      <w:r w:rsidRPr="005D5DC0">
        <w:rPr>
          <w:i/>
          <w:iCs/>
        </w:rPr>
        <w:t>Liste des solutions possibles pour répondre à la problématique de départ</w:t>
      </w:r>
    </w:p>
    <w:p w14:paraId="65EC181E" w14:textId="0456DAB3" w:rsidR="00496987" w:rsidRPr="005D5DC0" w:rsidRDefault="00496987" w:rsidP="00496987">
      <w:pPr>
        <w:pStyle w:val="Paragraphedeliste"/>
        <w:numPr>
          <w:ilvl w:val="0"/>
          <w:numId w:val="2"/>
        </w:numPr>
        <w:rPr>
          <w:i/>
          <w:iCs/>
        </w:rPr>
      </w:pPr>
      <w:r w:rsidRPr="005D5DC0">
        <w:rPr>
          <w:i/>
          <w:iCs/>
        </w:rPr>
        <w:lastRenderedPageBreak/>
        <w:t>Présenter la solution retenue et pourquoi (raisons économiques, stratégiques, organisationnelles, commerciaux, ...)</w:t>
      </w:r>
    </w:p>
    <w:p w14:paraId="25A54C71" w14:textId="77777777" w:rsidR="00496987" w:rsidRPr="005D5DC0" w:rsidRDefault="00496987" w:rsidP="00496987">
      <w:pPr>
        <w:spacing w:after="0"/>
        <w:rPr>
          <w:i/>
          <w:iCs/>
        </w:rPr>
      </w:pPr>
      <w:r w:rsidRPr="005D5DC0">
        <w:rPr>
          <w:i/>
          <w:iCs/>
        </w:rPr>
        <w:t xml:space="preserve">Exemple : </w:t>
      </w:r>
      <w:r w:rsidRPr="005D5DC0">
        <w:rPr>
          <w:i/>
          <w:iCs/>
        </w:rPr>
        <w:t>Pour répondre à la demande initiale, plusieurs solutions sont possibles :</w:t>
      </w:r>
    </w:p>
    <w:p w14:paraId="536BBA56" w14:textId="77777777" w:rsidR="00496987" w:rsidRPr="005D5DC0" w:rsidRDefault="00496987" w:rsidP="00496987">
      <w:pPr>
        <w:pStyle w:val="Paragraphedeliste"/>
        <w:numPr>
          <w:ilvl w:val="0"/>
          <w:numId w:val="2"/>
        </w:numPr>
        <w:rPr>
          <w:i/>
          <w:iCs/>
        </w:rPr>
      </w:pPr>
      <w:proofErr w:type="gramStart"/>
      <w:r w:rsidRPr="005D5DC0">
        <w:rPr>
          <w:i/>
          <w:iCs/>
        </w:rPr>
        <w:t>améliorer</w:t>
      </w:r>
      <w:proofErr w:type="gramEnd"/>
      <w:r w:rsidRPr="005D5DC0">
        <w:rPr>
          <w:i/>
          <w:iCs/>
        </w:rPr>
        <w:t xml:space="preserve"> l'existant en développant des interfaces enrichies</w:t>
      </w:r>
    </w:p>
    <w:p w14:paraId="624C2423" w14:textId="77777777" w:rsidR="00496987" w:rsidRPr="005D5DC0" w:rsidRDefault="00496987" w:rsidP="00496987">
      <w:pPr>
        <w:pStyle w:val="Paragraphedeliste"/>
        <w:numPr>
          <w:ilvl w:val="0"/>
          <w:numId w:val="2"/>
        </w:numPr>
        <w:rPr>
          <w:i/>
          <w:iCs/>
        </w:rPr>
      </w:pPr>
      <w:proofErr w:type="gramStart"/>
      <w:r w:rsidRPr="005D5DC0">
        <w:rPr>
          <w:i/>
          <w:iCs/>
        </w:rPr>
        <w:t>développer</w:t>
      </w:r>
      <w:proofErr w:type="gramEnd"/>
      <w:r w:rsidRPr="005D5DC0">
        <w:rPr>
          <w:i/>
          <w:iCs/>
        </w:rPr>
        <w:t xml:space="preserve"> un CRM maison avec nos ressources en développement interne</w:t>
      </w:r>
    </w:p>
    <w:p w14:paraId="42931E69" w14:textId="7B2F57E7" w:rsidR="00496987" w:rsidRPr="005D5DC0" w:rsidRDefault="00496987" w:rsidP="00496987">
      <w:pPr>
        <w:pStyle w:val="Paragraphedeliste"/>
        <w:numPr>
          <w:ilvl w:val="0"/>
          <w:numId w:val="2"/>
        </w:numPr>
        <w:rPr>
          <w:i/>
          <w:iCs/>
        </w:rPr>
      </w:pPr>
      <w:proofErr w:type="gramStart"/>
      <w:r w:rsidRPr="005D5DC0">
        <w:rPr>
          <w:i/>
          <w:iCs/>
        </w:rPr>
        <w:t>implémenter</w:t>
      </w:r>
      <w:proofErr w:type="gramEnd"/>
      <w:r w:rsidRPr="005D5DC0">
        <w:rPr>
          <w:i/>
          <w:iCs/>
        </w:rPr>
        <w:t xml:space="preserve"> une solution CRM d'un éditeur</w:t>
      </w:r>
    </w:p>
    <w:p w14:paraId="03916A5E" w14:textId="77777777" w:rsidR="00496987" w:rsidRPr="005D5DC0" w:rsidRDefault="00496987" w:rsidP="00496987">
      <w:pPr>
        <w:spacing w:after="0"/>
        <w:rPr>
          <w:i/>
          <w:iCs/>
        </w:rPr>
      </w:pPr>
      <w:r w:rsidRPr="00496987">
        <w:rPr>
          <w:i/>
          <w:iCs/>
        </w:rPr>
        <w:t>La solution doit répondre aux exigences suivantes :</w:t>
      </w:r>
    </w:p>
    <w:p w14:paraId="51FD15B6" w14:textId="77777777" w:rsidR="00496987" w:rsidRPr="005D5DC0" w:rsidRDefault="00496987" w:rsidP="00496987">
      <w:pPr>
        <w:pStyle w:val="Paragraphedeliste"/>
        <w:numPr>
          <w:ilvl w:val="0"/>
          <w:numId w:val="2"/>
        </w:numPr>
        <w:rPr>
          <w:i/>
          <w:iCs/>
        </w:rPr>
      </w:pPr>
      <w:proofErr w:type="gramStart"/>
      <w:r w:rsidRPr="005D5DC0">
        <w:rPr>
          <w:i/>
          <w:iCs/>
        </w:rPr>
        <w:t>accessible</w:t>
      </w:r>
      <w:proofErr w:type="gramEnd"/>
      <w:r w:rsidRPr="005D5DC0">
        <w:rPr>
          <w:i/>
          <w:iCs/>
        </w:rPr>
        <w:t xml:space="preserve"> via des appareils mobiles, notamment des tablettes et des smartphones,</w:t>
      </w:r>
    </w:p>
    <w:p w14:paraId="31D4D7B3" w14:textId="77777777" w:rsidR="00496987" w:rsidRPr="005D5DC0" w:rsidRDefault="00496987" w:rsidP="00496987">
      <w:pPr>
        <w:pStyle w:val="Paragraphedeliste"/>
        <w:numPr>
          <w:ilvl w:val="0"/>
          <w:numId w:val="2"/>
        </w:numPr>
        <w:rPr>
          <w:i/>
          <w:iCs/>
        </w:rPr>
      </w:pPr>
      <w:proofErr w:type="gramStart"/>
      <w:r w:rsidRPr="005D5DC0">
        <w:rPr>
          <w:i/>
          <w:iCs/>
        </w:rPr>
        <w:t>capacité</w:t>
      </w:r>
      <w:proofErr w:type="gramEnd"/>
      <w:r w:rsidRPr="005D5DC0">
        <w:rPr>
          <w:i/>
          <w:iCs/>
        </w:rPr>
        <w:t xml:space="preserve"> de s'interfacer aux autres </w:t>
      </w:r>
      <w:proofErr w:type="spellStart"/>
      <w:r w:rsidRPr="005D5DC0">
        <w:rPr>
          <w:i/>
          <w:iCs/>
        </w:rPr>
        <w:t>brIques</w:t>
      </w:r>
      <w:proofErr w:type="spellEnd"/>
      <w:r w:rsidRPr="005D5DC0">
        <w:rPr>
          <w:i/>
          <w:iCs/>
        </w:rPr>
        <w:t xml:space="preserve"> du SI (ERP, DWH, etc.),</w:t>
      </w:r>
    </w:p>
    <w:p w14:paraId="71A45691" w14:textId="77777777" w:rsidR="00496987" w:rsidRPr="005D5DC0" w:rsidRDefault="00496987" w:rsidP="00496987">
      <w:pPr>
        <w:pStyle w:val="Paragraphedeliste"/>
        <w:numPr>
          <w:ilvl w:val="0"/>
          <w:numId w:val="2"/>
        </w:numPr>
        <w:rPr>
          <w:i/>
          <w:iCs/>
        </w:rPr>
      </w:pPr>
      <w:proofErr w:type="gramStart"/>
      <w:r w:rsidRPr="005D5DC0">
        <w:rPr>
          <w:i/>
          <w:iCs/>
        </w:rPr>
        <w:t>être</w:t>
      </w:r>
      <w:proofErr w:type="gramEnd"/>
      <w:r w:rsidRPr="005D5DC0">
        <w:rPr>
          <w:i/>
          <w:iCs/>
        </w:rPr>
        <w:t xml:space="preserve"> capable gérer les clients, prospects et leads</w:t>
      </w:r>
    </w:p>
    <w:p w14:paraId="4AC6984F" w14:textId="0B87BE83" w:rsidR="00496987" w:rsidRPr="005D5DC0" w:rsidRDefault="00496987" w:rsidP="00496987">
      <w:pPr>
        <w:pStyle w:val="Paragraphedeliste"/>
        <w:numPr>
          <w:ilvl w:val="0"/>
          <w:numId w:val="2"/>
        </w:numPr>
        <w:rPr>
          <w:i/>
          <w:iCs/>
        </w:rPr>
      </w:pPr>
      <w:proofErr w:type="gramStart"/>
      <w:r w:rsidRPr="005D5DC0">
        <w:rPr>
          <w:i/>
          <w:iCs/>
        </w:rPr>
        <w:t>fournir</w:t>
      </w:r>
      <w:proofErr w:type="gramEnd"/>
      <w:r w:rsidRPr="005D5DC0">
        <w:rPr>
          <w:i/>
          <w:iCs/>
        </w:rPr>
        <w:t xml:space="preserve"> des critères pour segmenter le portefeuille</w:t>
      </w:r>
      <w:r w:rsidRPr="005D5DC0">
        <w:rPr>
          <w:i/>
          <w:iCs/>
        </w:rPr>
        <w:br/>
        <w:t>Le choix se porte sur l'option 3 : déployer la solution d'un éditeur. Un recours important sera fait à l'externalisation pour éviter de trop immobiliser nos développeurs.</w:t>
      </w:r>
    </w:p>
    <w:p w14:paraId="1490F63B" w14:textId="21028BB9" w:rsidR="00496987" w:rsidRPr="00496987" w:rsidRDefault="00496987" w:rsidP="00496987"/>
    <w:p w14:paraId="2D661D8D" w14:textId="77777777" w:rsidR="00496987" w:rsidRDefault="00496987" w:rsidP="00496987">
      <w:pPr>
        <w:pStyle w:val="Titre1"/>
      </w:pPr>
      <w:bookmarkStart w:id="4" w:name="_Toc217306606"/>
      <w:r w:rsidRPr="00496987">
        <w:t>Gains attendus</w:t>
      </w:r>
      <w:bookmarkEnd w:id="4"/>
    </w:p>
    <w:p w14:paraId="582B0881" w14:textId="77777777" w:rsidR="00496987" w:rsidRPr="00496987" w:rsidRDefault="00496987" w:rsidP="00496987">
      <w:pPr>
        <w:spacing w:after="0"/>
        <w:rPr>
          <w:i/>
          <w:iCs/>
        </w:rPr>
      </w:pPr>
      <w:r w:rsidRPr="00496987">
        <w:rPr>
          <w:i/>
          <w:iCs/>
        </w:rPr>
        <w:t xml:space="preserve">Ce que contient cette partie : </w:t>
      </w:r>
    </w:p>
    <w:p w14:paraId="41887E38" w14:textId="15FCA01B" w:rsidR="00496987" w:rsidRPr="00496987" w:rsidRDefault="00496987" w:rsidP="00496987">
      <w:pPr>
        <w:pStyle w:val="Paragraphedeliste"/>
        <w:numPr>
          <w:ilvl w:val="0"/>
          <w:numId w:val="2"/>
        </w:numPr>
        <w:rPr>
          <w:i/>
          <w:iCs/>
        </w:rPr>
      </w:pPr>
      <w:r w:rsidRPr="00496987">
        <w:rPr>
          <w:i/>
          <w:iCs/>
        </w:rPr>
        <w:t xml:space="preserve">Détailler les </w:t>
      </w:r>
      <w:r w:rsidRPr="00496987">
        <w:rPr>
          <w:i/>
          <w:iCs/>
        </w:rPr>
        <w:t>bénéfices</w:t>
      </w:r>
      <w:r w:rsidRPr="00496987">
        <w:rPr>
          <w:i/>
          <w:iCs/>
        </w:rPr>
        <w:t xml:space="preserve"> quantitatifs et qualitatifs générés par le proje</w:t>
      </w:r>
      <w:r w:rsidRPr="00496987">
        <w:rPr>
          <w:i/>
          <w:iCs/>
        </w:rPr>
        <w:t>t (il est p</w:t>
      </w:r>
      <w:r w:rsidRPr="00496987">
        <w:rPr>
          <w:i/>
          <w:iCs/>
        </w:rPr>
        <w:t>ossible de splitter entre Gains financiers et Gains non-financiers</w:t>
      </w:r>
      <w:r w:rsidRPr="00496987">
        <w:rPr>
          <w:i/>
          <w:iCs/>
        </w:rPr>
        <w:t>)</w:t>
      </w:r>
    </w:p>
    <w:p w14:paraId="2F3840F4" w14:textId="77777777" w:rsidR="00496987" w:rsidRPr="00496987" w:rsidRDefault="00496987" w:rsidP="00496987">
      <w:pPr>
        <w:spacing w:after="0"/>
        <w:rPr>
          <w:i/>
          <w:iCs/>
        </w:rPr>
      </w:pPr>
      <w:r w:rsidRPr="00496987">
        <w:rPr>
          <w:i/>
          <w:iCs/>
        </w:rPr>
        <w:t xml:space="preserve">Exemple : </w:t>
      </w:r>
    </w:p>
    <w:p w14:paraId="377D2A62" w14:textId="77777777" w:rsidR="00496987" w:rsidRPr="00496987" w:rsidRDefault="00496987" w:rsidP="00496987">
      <w:pPr>
        <w:pStyle w:val="Paragraphedeliste"/>
        <w:numPr>
          <w:ilvl w:val="0"/>
          <w:numId w:val="2"/>
        </w:numPr>
        <w:spacing w:after="0"/>
        <w:rPr>
          <w:i/>
          <w:iCs/>
        </w:rPr>
      </w:pPr>
      <w:proofErr w:type="gramStart"/>
      <w:r w:rsidRPr="00496987">
        <w:rPr>
          <w:i/>
          <w:iCs/>
        </w:rPr>
        <w:t>meilleure</w:t>
      </w:r>
      <w:proofErr w:type="gramEnd"/>
      <w:r w:rsidRPr="00496987">
        <w:rPr>
          <w:i/>
          <w:iCs/>
        </w:rPr>
        <w:t xml:space="preserve"> connaissance des parcours clients</w:t>
      </w:r>
    </w:p>
    <w:p w14:paraId="447DF711" w14:textId="77777777" w:rsidR="00496987" w:rsidRPr="00496987" w:rsidRDefault="00496987" w:rsidP="00496987">
      <w:pPr>
        <w:pStyle w:val="Paragraphedeliste"/>
        <w:numPr>
          <w:ilvl w:val="0"/>
          <w:numId w:val="2"/>
        </w:numPr>
        <w:spacing w:after="0"/>
        <w:rPr>
          <w:i/>
          <w:iCs/>
        </w:rPr>
      </w:pPr>
      <w:proofErr w:type="gramStart"/>
      <w:r w:rsidRPr="00496987">
        <w:rPr>
          <w:i/>
          <w:iCs/>
        </w:rPr>
        <w:t>amélioration</w:t>
      </w:r>
      <w:proofErr w:type="gramEnd"/>
      <w:r w:rsidRPr="00496987">
        <w:rPr>
          <w:i/>
          <w:iCs/>
        </w:rPr>
        <w:t xml:space="preserve"> de l'expérience client</w:t>
      </w:r>
    </w:p>
    <w:p w14:paraId="05CE65A9" w14:textId="77777777" w:rsidR="00496987" w:rsidRPr="00496987" w:rsidRDefault="00496987" w:rsidP="00496987">
      <w:pPr>
        <w:pStyle w:val="Paragraphedeliste"/>
        <w:numPr>
          <w:ilvl w:val="0"/>
          <w:numId w:val="2"/>
        </w:numPr>
        <w:spacing w:after="0"/>
        <w:rPr>
          <w:i/>
          <w:iCs/>
        </w:rPr>
      </w:pPr>
      <w:proofErr w:type="gramStart"/>
      <w:r w:rsidRPr="00496987">
        <w:rPr>
          <w:i/>
          <w:iCs/>
        </w:rPr>
        <w:t>automatisation</w:t>
      </w:r>
      <w:proofErr w:type="gramEnd"/>
      <w:r w:rsidRPr="00496987">
        <w:rPr>
          <w:i/>
          <w:iCs/>
        </w:rPr>
        <w:t xml:space="preserve"> de certaines actions</w:t>
      </w:r>
    </w:p>
    <w:p w14:paraId="02ACC5E4" w14:textId="77777777" w:rsidR="00496987" w:rsidRPr="00496987" w:rsidRDefault="00496987" w:rsidP="00496987">
      <w:pPr>
        <w:pStyle w:val="Paragraphedeliste"/>
        <w:numPr>
          <w:ilvl w:val="0"/>
          <w:numId w:val="2"/>
        </w:numPr>
        <w:spacing w:after="0"/>
        <w:rPr>
          <w:i/>
          <w:iCs/>
        </w:rPr>
      </w:pPr>
      <w:proofErr w:type="gramStart"/>
      <w:r w:rsidRPr="00496987">
        <w:rPr>
          <w:i/>
          <w:iCs/>
        </w:rPr>
        <w:t>construction</w:t>
      </w:r>
      <w:proofErr w:type="gramEnd"/>
      <w:r w:rsidRPr="00496987">
        <w:rPr>
          <w:i/>
          <w:iCs/>
        </w:rPr>
        <w:t xml:space="preserve"> aisée de programmes de fidélisation à partir des données commerciales</w:t>
      </w:r>
    </w:p>
    <w:p w14:paraId="0BDC790D" w14:textId="721DF77F" w:rsidR="00496987" w:rsidRPr="00496987" w:rsidRDefault="00496987" w:rsidP="00496987">
      <w:pPr>
        <w:pStyle w:val="Paragraphedeliste"/>
        <w:numPr>
          <w:ilvl w:val="0"/>
          <w:numId w:val="2"/>
        </w:numPr>
        <w:spacing w:after="0"/>
        <w:rPr>
          <w:i/>
          <w:iCs/>
        </w:rPr>
      </w:pPr>
      <w:proofErr w:type="gramStart"/>
      <w:r w:rsidRPr="00496987">
        <w:rPr>
          <w:i/>
          <w:iCs/>
        </w:rPr>
        <w:t>définition</w:t>
      </w:r>
      <w:proofErr w:type="gramEnd"/>
      <w:r w:rsidRPr="00496987">
        <w:rPr>
          <w:i/>
          <w:iCs/>
        </w:rPr>
        <w:t xml:space="preserve"> d'une stratégie marketing plus affutée</w:t>
      </w:r>
      <w:r w:rsidRPr="00496987">
        <w:rPr>
          <w:i/>
          <w:iCs/>
        </w:rPr>
        <w:br/>
        <w:t>Donc en conséquence : amélioration de la fidélisation et développement du chiffre d'affaires.</w:t>
      </w:r>
    </w:p>
    <w:p w14:paraId="262F7F91" w14:textId="77777777" w:rsidR="00496987" w:rsidRPr="00496987" w:rsidRDefault="00496987" w:rsidP="00496987">
      <w:pPr>
        <w:spacing w:after="0"/>
      </w:pPr>
    </w:p>
    <w:p w14:paraId="2C5EF593" w14:textId="77777777" w:rsidR="00496987" w:rsidRDefault="00496987" w:rsidP="00496987">
      <w:pPr>
        <w:pStyle w:val="Titre1"/>
      </w:pPr>
      <w:bookmarkStart w:id="5" w:name="_Toc217306607"/>
      <w:r w:rsidRPr="00496987">
        <w:t>Couts &amp; moyens engagés</w:t>
      </w:r>
      <w:bookmarkEnd w:id="5"/>
    </w:p>
    <w:p w14:paraId="51D87A0D" w14:textId="77777777" w:rsidR="00496987" w:rsidRPr="00496987" w:rsidRDefault="00496987" w:rsidP="00496987">
      <w:pPr>
        <w:spacing w:after="0"/>
        <w:rPr>
          <w:i/>
          <w:iCs/>
        </w:rPr>
      </w:pPr>
      <w:r w:rsidRPr="00496987">
        <w:rPr>
          <w:i/>
          <w:iCs/>
        </w:rPr>
        <w:t xml:space="preserve">Ce que contient cette partie : </w:t>
      </w:r>
    </w:p>
    <w:p w14:paraId="51FFC9F7" w14:textId="0DCF8F1A" w:rsidR="00496987" w:rsidRPr="00496987" w:rsidRDefault="00496987" w:rsidP="00496987">
      <w:pPr>
        <w:pStyle w:val="Paragraphedeliste"/>
        <w:numPr>
          <w:ilvl w:val="0"/>
          <w:numId w:val="2"/>
        </w:numPr>
        <w:rPr>
          <w:i/>
          <w:iCs/>
        </w:rPr>
      </w:pPr>
      <w:r w:rsidRPr="00496987">
        <w:rPr>
          <w:i/>
          <w:iCs/>
        </w:rPr>
        <w:t>Décrire les ressources (financières, humains, matérielles) nécessaire pour mener le projet (donner des ordres de grandeur) pour éclairer la prise de décision.</w:t>
      </w:r>
    </w:p>
    <w:p w14:paraId="11F71757" w14:textId="5FBB3C0F" w:rsidR="00496987" w:rsidRPr="00496987" w:rsidRDefault="00496987" w:rsidP="00496987">
      <w:pPr>
        <w:rPr>
          <w:i/>
          <w:iCs/>
        </w:rPr>
      </w:pPr>
      <w:r w:rsidRPr="00496987">
        <w:rPr>
          <w:i/>
          <w:iCs/>
        </w:rPr>
        <w:t xml:space="preserve">Exemple : </w:t>
      </w:r>
      <w:r w:rsidRPr="00496987">
        <w:rPr>
          <w:i/>
          <w:iCs/>
        </w:rPr>
        <w:t xml:space="preserve">Ce projet est accompagné d'un volet transformation digitale pour accompagner les utilisateurs dans le collaboratif. Nous avons opté pour une approche pratique et agile du développement. Le budget pour le projet (choix de la solution, installation, paramétrage, </w:t>
      </w:r>
      <w:proofErr w:type="spellStart"/>
      <w:r w:rsidRPr="00496987">
        <w:rPr>
          <w:i/>
          <w:iCs/>
        </w:rPr>
        <w:t>licenses</w:t>
      </w:r>
      <w:proofErr w:type="spellEnd"/>
      <w:r w:rsidRPr="00496987">
        <w:rPr>
          <w:i/>
          <w:iCs/>
        </w:rPr>
        <w:t xml:space="preserve"> utilisateurs pour la première année) est de 30 000€.</w:t>
      </w:r>
    </w:p>
    <w:p w14:paraId="394DFAE2" w14:textId="77777777" w:rsidR="00496987" w:rsidRPr="00496987" w:rsidRDefault="00496987" w:rsidP="00496987">
      <w:pPr>
        <w:spacing w:after="0"/>
      </w:pPr>
    </w:p>
    <w:p w14:paraId="5CF3E018" w14:textId="77777777" w:rsidR="00496987" w:rsidRDefault="00496987" w:rsidP="00496987">
      <w:pPr>
        <w:pStyle w:val="Titre1"/>
      </w:pPr>
      <w:bookmarkStart w:id="6" w:name="_Toc217306608"/>
      <w:r w:rsidRPr="00496987">
        <w:lastRenderedPageBreak/>
        <w:t>Planification</w:t>
      </w:r>
      <w:bookmarkEnd w:id="6"/>
    </w:p>
    <w:p w14:paraId="0F89BF32" w14:textId="77777777" w:rsidR="00496987" w:rsidRPr="00496987" w:rsidRDefault="00496987" w:rsidP="00496987">
      <w:pPr>
        <w:spacing w:after="0"/>
        <w:rPr>
          <w:i/>
          <w:iCs/>
        </w:rPr>
      </w:pPr>
      <w:r w:rsidRPr="00496987">
        <w:rPr>
          <w:i/>
          <w:iCs/>
        </w:rPr>
        <w:t xml:space="preserve">Ce que contient cette partie : </w:t>
      </w:r>
    </w:p>
    <w:p w14:paraId="12E8F0FB" w14:textId="104A17EB" w:rsidR="00496987" w:rsidRPr="00496987" w:rsidRDefault="00496987" w:rsidP="00496987">
      <w:pPr>
        <w:pStyle w:val="Paragraphedeliste"/>
        <w:numPr>
          <w:ilvl w:val="0"/>
          <w:numId w:val="2"/>
        </w:numPr>
        <w:rPr>
          <w:i/>
          <w:iCs/>
        </w:rPr>
      </w:pPr>
      <w:r w:rsidRPr="00496987">
        <w:rPr>
          <w:i/>
          <w:iCs/>
        </w:rPr>
        <w:t>Principaux jalons du projet</w:t>
      </w:r>
    </w:p>
    <w:p w14:paraId="47593C9B" w14:textId="2A1CF1CF" w:rsidR="00496987" w:rsidRPr="00496987" w:rsidRDefault="00496987" w:rsidP="00496987">
      <w:pPr>
        <w:spacing w:after="0"/>
        <w:rPr>
          <w:i/>
          <w:iCs/>
        </w:rPr>
      </w:pPr>
      <w:r w:rsidRPr="00496987">
        <w:rPr>
          <w:i/>
          <w:iCs/>
        </w:rPr>
        <w:t xml:space="preserve">Exemple : </w:t>
      </w:r>
      <w:r w:rsidRPr="00496987">
        <w:rPr>
          <w:i/>
          <w:iCs/>
        </w:rPr>
        <w:t>La gestion du projet prendra 8 mois avec les étapes suivantes :</w:t>
      </w:r>
    </w:p>
    <w:p w14:paraId="25C0E4B0" w14:textId="77777777" w:rsidR="00496987" w:rsidRPr="00496987" w:rsidRDefault="00496987" w:rsidP="00496987">
      <w:pPr>
        <w:pStyle w:val="Paragraphedeliste"/>
        <w:numPr>
          <w:ilvl w:val="0"/>
          <w:numId w:val="2"/>
        </w:numPr>
        <w:spacing w:after="0"/>
        <w:rPr>
          <w:i/>
          <w:iCs/>
        </w:rPr>
      </w:pPr>
      <w:proofErr w:type="gramStart"/>
      <w:r w:rsidRPr="00496987">
        <w:rPr>
          <w:i/>
          <w:iCs/>
        </w:rPr>
        <w:t>collecte</w:t>
      </w:r>
      <w:proofErr w:type="gramEnd"/>
      <w:r w:rsidRPr="00496987">
        <w:rPr>
          <w:i/>
          <w:iCs/>
        </w:rPr>
        <w:t xml:space="preserve"> des besoins</w:t>
      </w:r>
    </w:p>
    <w:p w14:paraId="1285FF83" w14:textId="77777777" w:rsidR="00496987" w:rsidRPr="00496987" w:rsidRDefault="00496987" w:rsidP="00496987">
      <w:pPr>
        <w:pStyle w:val="Paragraphedeliste"/>
        <w:numPr>
          <w:ilvl w:val="0"/>
          <w:numId w:val="2"/>
        </w:numPr>
        <w:spacing w:after="0"/>
        <w:rPr>
          <w:i/>
          <w:iCs/>
        </w:rPr>
      </w:pPr>
      <w:proofErr w:type="gramStart"/>
      <w:r w:rsidRPr="00496987">
        <w:rPr>
          <w:i/>
          <w:iCs/>
        </w:rPr>
        <w:t>choix</w:t>
      </w:r>
      <w:proofErr w:type="gramEnd"/>
      <w:r w:rsidRPr="00496987">
        <w:rPr>
          <w:i/>
          <w:iCs/>
        </w:rPr>
        <w:t xml:space="preserve"> du logiciel</w:t>
      </w:r>
    </w:p>
    <w:p w14:paraId="360415E6" w14:textId="77777777" w:rsidR="00496987" w:rsidRPr="00496987" w:rsidRDefault="00496987" w:rsidP="00496987">
      <w:pPr>
        <w:pStyle w:val="Paragraphedeliste"/>
        <w:numPr>
          <w:ilvl w:val="0"/>
          <w:numId w:val="2"/>
        </w:numPr>
        <w:spacing w:after="0"/>
        <w:rPr>
          <w:i/>
          <w:iCs/>
        </w:rPr>
      </w:pPr>
      <w:proofErr w:type="gramStart"/>
      <w:r w:rsidRPr="00496987">
        <w:rPr>
          <w:i/>
          <w:iCs/>
        </w:rPr>
        <w:t>set</w:t>
      </w:r>
      <w:proofErr w:type="gramEnd"/>
      <w:r w:rsidRPr="00496987">
        <w:rPr>
          <w:i/>
          <w:iCs/>
        </w:rPr>
        <w:t xml:space="preserve"> up de sources de données</w:t>
      </w:r>
    </w:p>
    <w:p w14:paraId="46B0230F" w14:textId="77777777" w:rsidR="00496987" w:rsidRPr="00496987" w:rsidRDefault="00496987" w:rsidP="00496987">
      <w:pPr>
        <w:pStyle w:val="Paragraphedeliste"/>
        <w:numPr>
          <w:ilvl w:val="0"/>
          <w:numId w:val="2"/>
        </w:numPr>
        <w:spacing w:after="0"/>
        <w:rPr>
          <w:i/>
          <w:iCs/>
        </w:rPr>
      </w:pPr>
      <w:proofErr w:type="gramStart"/>
      <w:r w:rsidRPr="00496987">
        <w:rPr>
          <w:i/>
          <w:iCs/>
        </w:rPr>
        <w:t>installation</w:t>
      </w:r>
      <w:proofErr w:type="gramEnd"/>
    </w:p>
    <w:p w14:paraId="3076E492" w14:textId="77777777" w:rsidR="00496987" w:rsidRPr="00496987" w:rsidRDefault="00496987" w:rsidP="00496987">
      <w:pPr>
        <w:pStyle w:val="Paragraphedeliste"/>
        <w:numPr>
          <w:ilvl w:val="0"/>
          <w:numId w:val="2"/>
        </w:numPr>
        <w:spacing w:after="0"/>
        <w:rPr>
          <w:i/>
          <w:iCs/>
        </w:rPr>
      </w:pPr>
      <w:proofErr w:type="gramStart"/>
      <w:r w:rsidRPr="00496987">
        <w:rPr>
          <w:i/>
          <w:iCs/>
        </w:rPr>
        <w:t>paramétrage</w:t>
      </w:r>
      <w:proofErr w:type="gramEnd"/>
    </w:p>
    <w:p w14:paraId="20E85F28" w14:textId="3C5BFFF3" w:rsidR="00496987" w:rsidRPr="00496987" w:rsidRDefault="00496987" w:rsidP="00496987">
      <w:pPr>
        <w:pStyle w:val="Paragraphedeliste"/>
        <w:numPr>
          <w:ilvl w:val="0"/>
          <w:numId w:val="2"/>
        </w:numPr>
        <w:rPr>
          <w:i/>
          <w:iCs/>
        </w:rPr>
      </w:pPr>
      <w:proofErr w:type="gramStart"/>
      <w:r w:rsidRPr="00496987">
        <w:rPr>
          <w:i/>
          <w:iCs/>
        </w:rPr>
        <w:t>déploiement</w:t>
      </w:r>
      <w:proofErr w:type="gramEnd"/>
      <w:r w:rsidRPr="00496987">
        <w:rPr>
          <w:i/>
          <w:iCs/>
        </w:rPr>
        <w:t xml:space="preserve"> (dont formation)</w:t>
      </w:r>
    </w:p>
    <w:p w14:paraId="1760FCD6" w14:textId="77777777" w:rsidR="00496987" w:rsidRPr="00496987" w:rsidRDefault="00496987" w:rsidP="00496987">
      <w:pPr>
        <w:spacing w:after="0"/>
      </w:pPr>
    </w:p>
    <w:p w14:paraId="0D71951E" w14:textId="77777777" w:rsidR="00496987" w:rsidRDefault="00496987" w:rsidP="00496987">
      <w:pPr>
        <w:pStyle w:val="Titre1"/>
      </w:pPr>
      <w:bookmarkStart w:id="7" w:name="_Toc217306609"/>
      <w:r w:rsidRPr="00496987">
        <w:t>Risques et contraintes</w:t>
      </w:r>
      <w:bookmarkEnd w:id="7"/>
    </w:p>
    <w:p w14:paraId="73C0F80F" w14:textId="77777777" w:rsidR="00496987" w:rsidRPr="00496987" w:rsidRDefault="00496987" w:rsidP="00496987">
      <w:pPr>
        <w:spacing w:after="0"/>
        <w:rPr>
          <w:i/>
          <w:iCs/>
        </w:rPr>
      </w:pPr>
      <w:r w:rsidRPr="00496987">
        <w:rPr>
          <w:i/>
          <w:iCs/>
        </w:rPr>
        <w:t xml:space="preserve">Ce que contient cette partie : </w:t>
      </w:r>
    </w:p>
    <w:p w14:paraId="2AE60217" w14:textId="77777777" w:rsidR="00496987" w:rsidRPr="00496987" w:rsidRDefault="00496987" w:rsidP="00496987">
      <w:pPr>
        <w:pStyle w:val="Paragraphedeliste"/>
        <w:numPr>
          <w:ilvl w:val="0"/>
          <w:numId w:val="2"/>
        </w:numPr>
        <w:spacing w:after="0"/>
        <w:rPr>
          <w:i/>
          <w:iCs/>
        </w:rPr>
      </w:pPr>
      <w:r w:rsidRPr="00496987">
        <w:rPr>
          <w:i/>
          <w:iCs/>
        </w:rPr>
        <w:t>Inventaire des risques et de leurs impacts</w:t>
      </w:r>
    </w:p>
    <w:p w14:paraId="141D42B8" w14:textId="631800DD" w:rsidR="00496987" w:rsidRPr="00496987" w:rsidRDefault="00496987" w:rsidP="00496987">
      <w:pPr>
        <w:pStyle w:val="Paragraphedeliste"/>
        <w:numPr>
          <w:ilvl w:val="0"/>
          <w:numId w:val="2"/>
        </w:numPr>
        <w:rPr>
          <w:i/>
          <w:iCs/>
        </w:rPr>
      </w:pPr>
      <w:r w:rsidRPr="00496987">
        <w:rPr>
          <w:i/>
          <w:iCs/>
        </w:rPr>
        <w:t xml:space="preserve">Inventaire des contraintes pesants sur le bon déroulé du projet (ex : manque de compétence interne, surcharge équipe, </w:t>
      </w:r>
      <w:proofErr w:type="gramStart"/>
      <w:r w:rsidRPr="00496987">
        <w:rPr>
          <w:i/>
          <w:iCs/>
        </w:rPr>
        <w:t>... )</w:t>
      </w:r>
      <w:proofErr w:type="gramEnd"/>
    </w:p>
    <w:p w14:paraId="0336EC56" w14:textId="317723D7" w:rsidR="00496987" w:rsidRPr="00496987" w:rsidRDefault="00496987" w:rsidP="00496987">
      <w:pPr>
        <w:rPr>
          <w:i/>
          <w:iCs/>
        </w:rPr>
      </w:pPr>
      <w:r w:rsidRPr="00496987">
        <w:rPr>
          <w:i/>
          <w:iCs/>
        </w:rPr>
        <w:t xml:space="preserve">Exemple : </w:t>
      </w:r>
      <w:r w:rsidRPr="00496987">
        <w:rPr>
          <w:i/>
          <w:iCs/>
        </w:rPr>
        <w:t>Le projet sera conduit selon une approche itérative (méthode agile) afin de limiter les risques. Une évaluation approfondie des besoins actuels sera réalisée en impliquant les utilisateurs.</w:t>
      </w:r>
    </w:p>
    <w:p w14:paraId="51C230C9" w14:textId="77777777" w:rsidR="00496987" w:rsidRPr="00496987" w:rsidRDefault="00496987" w:rsidP="00496987"/>
    <w:sectPr w:rsidR="00496987" w:rsidRPr="00496987" w:rsidSect="004969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EA4"/>
    <w:multiLevelType w:val="multilevel"/>
    <w:tmpl w:val="231C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F3DF5"/>
    <w:multiLevelType w:val="hybridMultilevel"/>
    <w:tmpl w:val="3E28ECEA"/>
    <w:lvl w:ilvl="0" w:tplc="58DC8064">
      <w:start w:val="1"/>
      <w:numFmt w:val="upperRoman"/>
      <w:pStyle w:val="Titr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9E503B"/>
    <w:multiLevelType w:val="multilevel"/>
    <w:tmpl w:val="4A8435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97019"/>
    <w:multiLevelType w:val="multilevel"/>
    <w:tmpl w:val="86C0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61C1F"/>
    <w:multiLevelType w:val="multilevel"/>
    <w:tmpl w:val="30B61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803278"/>
    <w:multiLevelType w:val="multilevel"/>
    <w:tmpl w:val="C3C62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15D05"/>
    <w:multiLevelType w:val="multilevel"/>
    <w:tmpl w:val="A7FA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C6196"/>
    <w:multiLevelType w:val="hybridMultilevel"/>
    <w:tmpl w:val="1E5627CA"/>
    <w:lvl w:ilvl="0" w:tplc="81F0757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242DCC"/>
    <w:multiLevelType w:val="multilevel"/>
    <w:tmpl w:val="4986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EB77A1"/>
    <w:multiLevelType w:val="multilevel"/>
    <w:tmpl w:val="3F46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388498">
    <w:abstractNumId w:val="0"/>
  </w:num>
  <w:num w:numId="2" w16cid:durableId="44303331">
    <w:abstractNumId w:val="7"/>
  </w:num>
  <w:num w:numId="3" w16cid:durableId="1370686997">
    <w:abstractNumId w:val="4"/>
  </w:num>
  <w:num w:numId="4" w16cid:durableId="902987296">
    <w:abstractNumId w:val="1"/>
  </w:num>
  <w:num w:numId="5" w16cid:durableId="1081833490">
    <w:abstractNumId w:val="5"/>
  </w:num>
  <w:num w:numId="6" w16cid:durableId="1417357829">
    <w:abstractNumId w:val="3"/>
  </w:num>
  <w:num w:numId="7" w16cid:durableId="1575430855">
    <w:abstractNumId w:val="6"/>
  </w:num>
  <w:num w:numId="8" w16cid:durableId="693269971">
    <w:abstractNumId w:val="9"/>
  </w:num>
  <w:num w:numId="9" w16cid:durableId="1102534376">
    <w:abstractNumId w:val="2"/>
  </w:num>
  <w:num w:numId="10" w16cid:durableId="1950426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87"/>
    <w:rsid w:val="00496987"/>
    <w:rsid w:val="005D5DC0"/>
    <w:rsid w:val="00985B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25C3"/>
  <w15:chartTrackingRefBased/>
  <w15:docId w15:val="{D427C6D1-FC75-4046-991E-A790609F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987"/>
  </w:style>
  <w:style w:type="paragraph" w:styleId="Titre1">
    <w:name w:val="heading 1"/>
    <w:basedOn w:val="Normal"/>
    <w:next w:val="Normal"/>
    <w:link w:val="Titre1Car"/>
    <w:uiPriority w:val="9"/>
    <w:qFormat/>
    <w:rsid w:val="00496987"/>
    <w:pPr>
      <w:keepNext/>
      <w:keepLines/>
      <w:numPr>
        <w:numId w:val="4"/>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96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9698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9698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9698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969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969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969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969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698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9698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9698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9698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9698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969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69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69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6987"/>
    <w:rPr>
      <w:rFonts w:eastAsiaTheme="majorEastAsia" w:cstheme="majorBidi"/>
      <w:color w:val="272727" w:themeColor="text1" w:themeTint="D8"/>
    </w:rPr>
  </w:style>
  <w:style w:type="paragraph" w:styleId="Titre">
    <w:name w:val="Title"/>
    <w:basedOn w:val="Normal"/>
    <w:next w:val="Normal"/>
    <w:link w:val="TitreCar"/>
    <w:uiPriority w:val="10"/>
    <w:qFormat/>
    <w:rsid w:val="00496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69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69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69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6987"/>
    <w:pPr>
      <w:spacing w:before="160"/>
      <w:jc w:val="center"/>
    </w:pPr>
    <w:rPr>
      <w:i/>
      <w:iCs/>
      <w:color w:val="404040" w:themeColor="text1" w:themeTint="BF"/>
    </w:rPr>
  </w:style>
  <w:style w:type="character" w:customStyle="1" w:styleId="CitationCar">
    <w:name w:val="Citation Car"/>
    <w:basedOn w:val="Policepardfaut"/>
    <w:link w:val="Citation"/>
    <w:uiPriority w:val="29"/>
    <w:rsid w:val="00496987"/>
    <w:rPr>
      <w:i/>
      <w:iCs/>
      <w:color w:val="404040" w:themeColor="text1" w:themeTint="BF"/>
    </w:rPr>
  </w:style>
  <w:style w:type="paragraph" w:styleId="Paragraphedeliste">
    <w:name w:val="List Paragraph"/>
    <w:basedOn w:val="Normal"/>
    <w:uiPriority w:val="34"/>
    <w:qFormat/>
    <w:rsid w:val="00496987"/>
    <w:pPr>
      <w:ind w:left="720"/>
      <w:contextualSpacing/>
    </w:pPr>
  </w:style>
  <w:style w:type="character" w:styleId="Accentuationintense">
    <w:name w:val="Intense Emphasis"/>
    <w:basedOn w:val="Policepardfaut"/>
    <w:uiPriority w:val="21"/>
    <w:qFormat/>
    <w:rsid w:val="00496987"/>
    <w:rPr>
      <w:i/>
      <w:iCs/>
      <w:color w:val="0F4761" w:themeColor="accent1" w:themeShade="BF"/>
    </w:rPr>
  </w:style>
  <w:style w:type="paragraph" w:styleId="Citationintense">
    <w:name w:val="Intense Quote"/>
    <w:basedOn w:val="Normal"/>
    <w:next w:val="Normal"/>
    <w:link w:val="CitationintenseCar"/>
    <w:uiPriority w:val="30"/>
    <w:qFormat/>
    <w:rsid w:val="00496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96987"/>
    <w:rPr>
      <w:i/>
      <w:iCs/>
      <w:color w:val="0F4761" w:themeColor="accent1" w:themeShade="BF"/>
    </w:rPr>
  </w:style>
  <w:style w:type="character" w:styleId="Rfrenceintense">
    <w:name w:val="Intense Reference"/>
    <w:basedOn w:val="Policepardfaut"/>
    <w:uiPriority w:val="32"/>
    <w:qFormat/>
    <w:rsid w:val="00496987"/>
    <w:rPr>
      <w:b/>
      <w:bCs/>
      <w:smallCaps/>
      <w:color w:val="0F4761" w:themeColor="accent1" w:themeShade="BF"/>
      <w:spacing w:val="5"/>
    </w:rPr>
  </w:style>
  <w:style w:type="paragraph" w:styleId="TM1">
    <w:name w:val="toc 1"/>
    <w:basedOn w:val="Normal"/>
    <w:next w:val="Normal"/>
    <w:autoRedefine/>
    <w:uiPriority w:val="39"/>
    <w:unhideWhenUsed/>
    <w:rsid w:val="00496987"/>
    <w:pPr>
      <w:spacing w:after="100"/>
    </w:pPr>
  </w:style>
  <w:style w:type="character" w:styleId="Lienhypertexte">
    <w:name w:val="Hyperlink"/>
    <w:basedOn w:val="Policepardfaut"/>
    <w:uiPriority w:val="99"/>
    <w:unhideWhenUsed/>
    <w:rsid w:val="00496987"/>
    <w:rPr>
      <w:color w:val="467886" w:themeColor="hyperlink"/>
      <w:u w:val="single"/>
    </w:rPr>
  </w:style>
  <w:style w:type="paragraph" w:styleId="NormalWeb">
    <w:name w:val="Normal (Web)"/>
    <w:basedOn w:val="Normal"/>
    <w:uiPriority w:val="99"/>
    <w:semiHidden/>
    <w:unhideWhenUsed/>
    <w:rsid w:val="004969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AA3B3-0B7A-4962-BBFF-7786EBEC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932</Words>
  <Characters>5126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Pierre-Etienne Toulemonde</dc:creator>
  <cp:keywords/>
  <dc:description/>
  <cp:lastModifiedBy>Pierre-Etienne Toulemonde</cp:lastModifiedBy>
  <cp:revision>1</cp:revision>
  <dcterms:created xsi:type="dcterms:W3CDTF">2025-12-22T13:25:00Z</dcterms:created>
  <dcterms:modified xsi:type="dcterms:W3CDTF">2025-12-22T13:36:00Z</dcterms:modified>
</cp:coreProperties>
</file>